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Pr="00C70E48" w:rsidRDefault="00E2534F" w:rsidP="00E2534F">
      <w:pPr>
        <w:jc w:val="center"/>
        <w:rPr>
          <w:b/>
          <w:sz w:val="28"/>
          <w:szCs w:val="28"/>
        </w:rPr>
      </w:pPr>
      <w:r w:rsidRPr="00C70E48">
        <w:rPr>
          <w:noProof/>
        </w:rPr>
        <w:drawing>
          <wp:anchor distT="0" distB="0" distL="114300" distR="114300" simplePos="0" relativeHeight="251661312" behindDoc="0" locked="0" layoutInCell="1" allowOverlap="1" wp14:anchorId="507BEDD1" wp14:editId="3D5F48BD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C70E48" w:rsidTr="005A0EBB">
        <w:trPr>
          <w:trHeight w:val="2011"/>
          <w:jc w:val="center"/>
        </w:trPr>
        <w:tc>
          <w:tcPr>
            <w:tcW w:w="4162" w:type="dxa"/>
          </w:tcPr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E2534F" w:rsidRPr="00C70E48" w:rsidRDefault="00F128B9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763E06" wp14:editId="52362AF8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75B52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sz w:val="28"/>
                <w:szCs w:val="28"/>
              </w:rPr>
              <w:t xml:space="preserve">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 ОКРУГ»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5A0EBB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 </w:t>
      </w:r>
    </w:p>
    <w:p w:rsidR="00E2534F" w:rsidRPr="00984ADD" w:rsidRDefault="00E2534F" w:rsidP="00E2534F">
      <w:pPr>
        <w:jc w:val="center"/>
        <w:rPr>
          <w:sz w:val="26"/>
          <w:szCs w:val="26"/>
        </w:rPr>
      </w:pPr>
    </w:p>
    <w:p w:rsidR="00E2534F" w:rsidRPr="00984ADD" w:rsidRDefault="00E2534F" w:rsidP="00E2534F">
      <w:pPr>
        <w:jc w:val="center"/>
        <w:rPr>
          <w:b/>
          <w:sz w:val="26"/>
          <w:szCs w:val="26"/>
        </w:rPr>
      </w:pPr>
      <w:r w:rsidRPr="00984ADD">
        <w:rPr>
          <w:b/>
          <w:sz w:val="26"/>
          <w:szCs w:val="26"/>
        </w:rPr>
        <w:t>Р Е Ш Е Н И Е</w:t>
      </w:r>
      <w:r w:rsidR="005D2620" w:rsidRPr="00984ADD">
        <w:rPr>
          <w:b/>
          <w:sz w:val="26"/>
          <w:szCs w:val="26"/>
        </w:rPr>
        <w:t xml:space="preserve"> </w:t>
      </w:r>
      <w:r w:rsidR="002B615E" w:rsidRPr="00984ADD">
        <w:rPr>
          <w:b/>
          <w:sz w:val="26"/>
          <w:szCs w:val="26"/>
        </w:rPr>
        <w:t xml:space="preserve"> </w:t>
      </w:r>
    </w:p>
    <w:p w:rsidR="00AD5C45" w:rsidRPr="00984ADD" w:rsidRDefault="00AD5C45" w:rsidP="006E7B01">
      <w:pPr>
        <w:jc w:val="center"/>
        <w:rPr>
          <w:sz w:val="26"/>
          <w:szCs w:val="26"/>
        </w:rPr>
      </w:pPr>
    </w:p>
    <w:p w:rsidR="00AD5C45" w:rsidRPr="00984ADD" w:rsidRDefault="00AD5C45" w:rsidP="00E2534F">
      <w:pPr>
        <w:rPr>
          <w:sz w:val="26"/>
          <w:szCs w:val="26"/>
        </w:rPr>
      </w:pPr>
    </w:p>
    <w:p w:rsidR="00E2534F" w:rsidRPr="00984ADD" w:rsidRDefault="002B615E" w:rsidP="00E2534F">
      <w:pPr>
        <w:rPr>
          <w:sz w:val="26"/>
          <w:szCs w:val="26"/>
        </w:rPr>
      </w:pPr>
      <w:r w:rsidRPr="00984ADD">
        <w:rPr>
          <w:sz w:val="26"/>
          <w:szCs w:val="26"/>
        </w:rPr>
        <w:t xml:space="preserve">от </w:t>
      </w:r>
      <w:r w:rsidR="007B4E34" w:rsidRPr="00984ADD">
        <w:rPr>
          <w:sz w:val="26"/>
          <w:szCs w:val="26"/>
        </w:rPr>
        <w:t>01 июля</w:t>
      </w:r>
      <w:r w:rsidR="00E2534F" w:rsidRPr="00984ADD">
        <w:rPr>
          <w:sz w:val="26"/>
          <w:szCs w:val="26"/>
        </w:rPr>
        <w:t xml:space="preserve"> 202</w:t>
      </w:r>
      <w:r w:rsidRPr="00984ADD">
        <w:rPr>
          <w:sz w:val="26"/>
          <w:szCs w:val="26"/>
        </w:rPr>
        <w:t>2</w:t>
      </w:r>
      <w:r w:rsidR="00E2534F" w:rsidRPr="00984ADD">
        <w:rPr>
          <w:sz w:val="26"/>
          <w:szCs w:val="26"/>
        </w:rPr>
        <w:t xml:space="preserve"> года                                                                       </w:t>
      </w:r>
      <w:r w:rsidR="005A0EBB" w:rsidRPr="00984ADD">
        <w:rPr>
          <w:sz w:val="26"/>
          <w:szCs w:val="26"/>
        </w:rPr>
        <w:t xml:space="preserve">       </w:t>
      </w:r>
      <w:r w:rsidR="00E2534F" w:rsidRPr="00984ADD">
        <w:rPr>
          <w:sz w:val="26"/>
          <w:szCs w:val="26"/>
        </w:rPr>
        <w:t xml:space="preserve">    </w:t>
      </w:r>
      <w:r w:rsidR="008D0A45" w:rsidRPr="00984ADD">
        <w:rPr>
          <w:sz w:val="26"/>
          <w:szCs w:val="26"/>
        </w:rPr>
        <w:t xml:space="preserve">      </w:t>
      </w:r>
      <w:r w:rsidR="00E2534F" w:rsidRPr="00984ADD">
        <w:rPr>
          <w:sz w:val="26"/>
          <w:szCs w:val="26"/>
        </w:rPr>
        <w:t xml:space="preserve"> №</w:t>
      </w:r>
      <w:r w:rsidR="00984ADD" w:rsidRPr="00984ADD">
        <w:rPr>
          <w:sz w:val="26"/>
          <w:szCs w:val="26"/>
        </w:rPr>
        <w:t>199</w:t>
      </w:r>
    </w:p>
    <w:p w:rsidR="00E2534F" w:rsidRPr="00984ADD" w:rsidRDefault="00E2534F" w:rsidP="00E2534F">
      <w:pPr>
        <w:rPr>
          <w:sz w:val="26"/>
          <w:szCs w:val="26"/>
        </w:rPr>
      </w:pPr>
    </w:p>
    <w:p w:rsidR="00E2534F" w:rsidRPr="00984ADD" w:rsidRDefault="00E2534F" w:rsidP="00E2534F">
      <w:pPr>
        <w:jc w:val="center"/>
        <w:rPr>
          <w:sz w:val="26"/>
          <w:szCs w:val="26"/>
        </w:rPr>
      </w:pPr>
      <w:r w:rsidRPr="00984ADD">
        <w:rPr>
          <w:sz w:val="26"/>
          <w:szCs w:val="26"/>
        </w:rPr>
        <w:t>пос. Ува</w:t>
      </w:r>
    </w:p>
    <w:p w:rsidR="00E2534F" w:rsidRPr="00984ADD" w:rsidRDefault="00E2534F" w:rsidP="00E2534F">
      <w:pPr>
        <w:jc w:val="center"/>
        <w:rPr>
          <w:sz w:val="26"/>
          <w:szCs w:val="26"/>
        </w:rPr>
      </w:pPr>
    </w:p>
    <w:p w:rsidR="00E2534F" w:rsidRPr="00984ADD" w:rsidRDefault="00E2534F" w:rsidP="00E2534F">
      <w:pPr>
        <w:jc w:val="center"/>
        <w:rPr>
          <w:sz w:val="26"/>
          <w:szCs w:val="26"/>
        </w:rPr>
      </w:pPr>
    </w:p>
    <w:p w:rsidR="00AE713F" w:rsidRPr="00984ADD" w:rsidRDefault="0088527E" w:rsidP="007B4E34">
      <w:pPr>
        <w:autoSpaceDE w:val="0"/>
        <w:autoSpaceDN w:val="0"/>
        <w:adjustRightInd w:val="0"/>
        <w:ind w:right="5102"/>
        <w:jc w:val="both"/>
        <w:rPr>
          <w:b/>
          <w:iCs/>
          <w:sz w:val="26"/>
          <w:szCs w:val="26"/>
        </w:rPr>
      </w:pPr>
      <w:r w:rsidRPr="00984ADD">
        <w:rPr>
          <w:rFonts w:eastAsiaTheme="minorHAnsi"/>
          <w:b/>
          <w:sz w:val="26"/>
          <w:szCs w:val="26"/>
          <w:lang w:eastAsia="en-US"/>
        </w:rPr>
        <w:t xml:space="preserve">Об утверждении </w:t>
      </w:r>
      <w:r w:rsidR="007B4E34" w:rsidRPr="00984ADD">
        <w:rPr>
          <w:rFonts w:eastAsiaTheme="minorHAnsi"/>
          <w:b/>
          <w:sz w:val="26"/>
          <w:szCs w:val="26"/>
          <w:lang w:eastAsia="en-US"/>
        </w:rPr>
        <w:t>Порядк</w:t>
      </w:r>
      <w:r w:rsidRPr="00984ADD">
        <w:rPr>
          <w:rFonts w:eastAsiaTheme="minorHAnsi"/>
          <w:b/>
          <w:sz w:val="26"/>
          <w:szCs w:val="26"/>
          <w:lang w:eastAsia="en-US"/>
        </w:rPr>
        <w:t>а</w:t>
      </w:r>
      <w:r w:rsidR="007B4E34" w:rsidRPr="00984ADD">
        <w:rPr>
          <w:rFonts w:eastAsiaTheme="minorHAnsi"/>
          <w:b/>
          <w:sz w:val="26"/>
          <w:szCs w:val="26"/>
          <w:lang w:eastAsia="en-US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994118" w:rsidRPr="00984ADD">
        <w:rPr>
          <w:b/>
          <w:sz w:val="26"/>
          <w:szCs w:val="26"/>
        </w:rPr>
        <w:t>муниципально</w:t>
      </w:r>
      <w:r w:rsidR="007B4E34" w:rsidRPr="00984ADD">
        <w:rPr>
          <w:b/>
          <w:sz w:val="26"/>
          <w:szCs w:val="26"/>
        </w:rPr>
        <w:t>го</w:t>
      </w:r>
      <w:r w:rsidR="00994118" w:rsidRPr="00984ADD">
        <w:rPr>
          <w:b/>
          <w:sz w:val="26"/>
          <w:szCs w:val="26"/>
        </w:rPr>
        <w:t xml:space="preserve"> образовани</w:t>
      </w:r>
      <w:r w:rsidR="007B4E34" w:rsidRPr="00984ADD">
        <w:rPr>
          <w:b/>
          <w:sz w:val="26"/>
          <w:szCs w:val="26"/>
        </w:rPr>
        <w:t>я</w:t>
      </w:r>
      <w:r w:rsidR="00994118" w:rsidRPr="00984ADD">
        <w:rPr>
          <w:b/>
          <w:sz w:val="26"/>
          <w:szCs w:val="26"/>
        </w:rPr>
        <w:t xml:space="preserve"> </w:t>
      </w:r>
      <w:r w:rsidR="00AE713F" w:rsidRPr="00984ADD">
        <w:rPr>
          <w:b/>
          <w:iCs/>
          <w:sz w:val="26"/>
          <w:szCs w:val="26"/>
        </w:rPr>
        <w:t>«Муниципальный округ Увинский район Удмуртской Республики»</w:t>
      </w:r>
    </w:p>
    <w:p w:rsidR="007C3468" w:rsidRPr="00984ADD" w:rsidRDefault="007C3468" w:rsidP="0095510E">
      <w:pPr>
        <w:shd w:val="clear" w:color="auto" w:fill="FFFFFF"/>
        <w:ind w:right="5105"/>
        <w:jc w:val="both"/>
        <w:rPr>
          <w:b/>
          <w:bCs/>
          <w:sz w:val="26"/>
          <w:szCs w:val="26"/>
        </w:rPr>
      </w:pPr>
    </w:p>
    <w:p w:rsidR="00E2534F" w:rsidRPr="00984ADD" w:rsidRDefault="00E2534F" w:rsidP="00E2534F">
      <w:pPr>
        <w:jc w:val="both"/>
        <w:rPr>
          <w:sz w:val="26"/>
          <w:szCs w:val="26"/>
        </w:rPr>
      </w:pPr>
    </w:p>
    <w:p w:rsidR="002B2A7A" w:rsidRPr="00984ADD" w:rsidRDefault="002B2A7A" w:rsidP="00E2534F">
      <w:pPr>
        <w:jc w:val="both"/>
        <w:rPr>
          <w:sz w:val="26"/>
          <w:szCs w:val="26"/>
        </w:rPr>
      </w:pPr>
    </w:p>
    <w:p w:rsidR="00E2534F" w:rsidRPr="00984ADD" w:rsidRDefault="007B4E34" w:rsidP="00F869B8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 w:rsidRPr="00984ADD">
        <w:rPr>
          <w:sz w:val="26"/>
          <w:szCs w:val="26"/>
        </w:rPr>
        <w:t>В соответствии с ч.3 ст.56.1 Феде</w:t>
      </w:r>
      <w:r w:rsidR="00984ADD" w:rsidRPr="00984ADD">
        <w:rPr>
          <w:sz w:val="26"/>
          <w:szCs w:val="26"/>
        </w:rPr>
        <w:t>рального закона от 06.10.2003 №</w:t>
      </w:r>
      <w:r w:rsidRPr="00984ADD">
        <w:rPr>
          <w:sz w:val="26"/>
          <w:szCs w:val="26"/>
        </w:rPr>
        <w:t>131-ФЗ «Об общих принципах организации местного самоуправления в Российской Федерации</w:t>
      </w:r>
      <w:r w:rsidR="00714834" w:rsidRPr="00984ADD">
        <w:rPr>
          <w:sz w:val="26"/>
          <w:szCs w:val="26"/>
        </w:rPr>
        <w:t xml:space="preserve">», </w:t>
      </w:r>
      <w:r w:rsidR="00714834" w:rsidRPr="00984ADD">
        <w:rPr>
          <w:bCs/>
          <w:sz w:val="26"/>
          <w:szCs w:val="26"/>
        </w:rPr>
        <w:t>Совет</w:t>
      </w:r>
      <w:r w:rsidR="00E2534F" w:rsidRPr="00984ADD">
        <w:rPr>
          <w:sz w:val="26"/>
          <w:szCs w:val="26"/>
        </w:rPr>
        <w:t xml:space="preserve"> депутатов муниципального образования «Муниципальный округ Увинский район Удмуртской Республики» </w:t>
      </w:r>
      <w:r w:rsidR="00E2534F" w:rsidRPr="00984ADD">
        <w:rPr>
          <w:b/>
          <w:sz w:val="26"/>
          <w:szCs w:val="26"/>
        </w:rPr>
        <w:t>р е ш а е т:</w:t>
      </w:r>
    </w:p>
    <w:p w:rsidR="004F1C4C" w:rsidRPr="00984ADD" w:rsidRDefault="00E2534F" w:rsidP="000707E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84ADD">
        <w:rPr>
          <w:color w:val="000000"/>
          <w:sz w:val="26"/>
          <w:szCs w:val="26"/>
        </w:rPr>
        <w:t xml:space="preserve">1. </w:t>
      </w:r>
      <w:r w:rsidR="003625CF" w:rsidRPr="00984ADD">
        <w:rPr>
          <w:sz w:val="26"/>
          <w:szCs w:val="26"/>
        </w:rPr>
        <w:t>Утвердить прилагаем</w:t>
      </w:r>
      <w:r w:rsidR="007B4E34" w:rsidRPr="00984ADD">
        <w:rPr>
          <w:sz w:val="26"/>
          <w:szCs w:val="26"/>
        </w:rPr>
        <w:t>ый</w:t>
      </w:r>
      <w:r w:rsidR="003625CF" w:rsidRPr="00984ADD">
        <w:rPr>
          <w:sz w:val="26"/>
          <w:szCs w:val="26"/>
        </w:rPr>
        <w:t xml:space="preserve"> </w:t>
      </w:r>
      <w:r w:rsidR="007B4E34" w:rsidRPr="00984ADD">
        <w:rPr>
          <w:rFonts w:eastAsiaTheme="minorHAnsi"/>
          <w:sz w:val="26"/>
          <w:szCs w:val="26"/>
          <w:lang w:eastAsia="en-US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7B4E34" w:rsidRPr="00984ADD">
        <w:rPr>
          <w:sz w:val="26"/>
          <w:szCs w:val="26"/>
        </w:rPr>
        <w:t xml:space="preserve">муниципального образования </w:t>
      </w:r>
      <w:r w:rsidR="007B4E34" w:rsidRPr="00984ADD">
        <w:rPr>
          <w:iCs/>
          <w:sz w:val="26"/>
          <w:szCs w:val="26"/>
        </w:rPr>
        <w:t>«Муниципальный округ Увинский район Удмуртской Республики»</w:t>
      </w:r>
      <w:r w:rsidR="00AE713F" w:rsidRPr="00984ADD">
        <w:rPr>
          <w:bCs/>
          <w:iCs/>
          <w:sz w:val="26"/>
          <w:szCs w:val="26"/>
        </w:rPr>
        <w:t>.</w:t>
      </w:r>
    </w:p>
    <w:p w:rsidR="009A3647" w:rsidRPr="00984ADD" w:rsidRDefault="004F1C4C" w:rsidP="008950D9">
      <w:pPr>
        <w:ind w:firstLine="567"/>
        <w:jc w:val="both"/>
        <w:rPr>
          <w:sz w:val="26"/>
          <w:szCs w:val="26"/>
        </w:rPr>
      </w:pPr>
      <w:r w:rsidRPr="00984ADD">
        <w:rPr>
          <w:rFonts w:eastAsiaTheme="minorHAnsi"/>
          <w:sz w:val="26"/>
          <w:szCs w:val="26"/>
          <w:lang w:eastAsia="en-US"/>
        </w:rPr>
        <w:t>2</w:t>
      </w:r>
      <w:r w:rsidR="00387584" w:rsidRPr="00984ADD">
        <w:rPr>
          <w:rFonts w:eastAsiaTheme="minorHAnsi"/>
          <w:sz w:val="26"/>
          <w:szCs w:val="26"/>
          <w:lang w:eastAsia="en-US"/>
        </w:rPr>
        <w:t>.</w:t>
      </w:r>
      <w:r w:rsidRPr="00984ADD">
        <w:rPr>
          <w:rFonts w:eastAsiaTheme="minorHAnsi"/>
          <w:sz w:val="26"/>
          <w:szCs w:val="26"/>
          <w:lang w:eastAsia="en-US"/>
        </w:rPr>
        <w:t xml:space="preserve"> </w:t>
      </w:r>
      <w:r w:rsidR="009A3647" w:rsidRPr="00984ADD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D6288A" w:rsidRDefault="00D6288A" w:rsidP="001334A5">
      <w:pPr>
        <w:jc w:val="both"/>
        <w:rPr>
          <w:bCs/>
          <w:sz w:val="26"/>
          <w:szCs w:val="26"/>
        </w:rPr>
      </w:pPr>
    </w:p>
    <w:p w:rsidR="00984ADD" w:rsidRDefault="00984ADD" w:rsidP="001334A5">
      <w:pPr>
        <w:jc w:val="both"/>
        <w:rPr>
          <w:bCs/>
          <w:sz w:val="26"/>
          <w:szCs w:val="26"/>
        </w:rPr>
      </w:pPr>
    </w:p>
    <w:p w:rsidR="00984ADD" w:rsidRPr="00984ADD" w:rsidRDefault="00984ADD" w:rsidP="001334A5">
      <w:pPr>
        <w:jc w:val="both"/>
        <w:rPr>
          <w:bCs/>
          <w:sz w:val="26"/>
          <w:szCs w:val="26"/>
        </w:rPr>
      </w:pPr>
    </w:p>
    <w:p w:rsidR="00E2534F" w:rsidRPr="00984ADD" w:rsidRDefault="00E2534F" w:rsidP="00E2534F">
      <w:pPr>
        <w:rPr>
          <w:sz w:val="26"/>
          <w:szCs w:val="26"/>
        </w:rPr>
      </w:pPr>
      <w:r w:rsidRPr="00984ADD">
        <w:rPr>
          <w:sz w:val="26"/>
          <w:szCs w:val="26"/>
        </w:rPr>
        <w:t>Глава</w:t>
      </w:r>
      <w:r w:rsidR="005A0EBB" w:rsidRPr="00984ADD">
        <w:rPr>
          <w:sz w:val="26"/>
          <w:szCs w:val="26"/>
        </w:rPr>
        <w:t xml:space="preserve"> муниципального образования                                          </w:t>
      </w:r>
      <w:r w:rsidR="00420367" w:rsidRPr="00984ADD">
        <w:rPr>
          <w:sz w:val="26"/>
          <w:szCs w:val="26"/>
        </w:rPr>
        <w:t>В.А.</w:t>
      </w:r>
      <w:r w:rsidR="00F0212B" w:rsidRPr="00984ADD">
        <w:rPr>
          <w:sz w:val="26"/>
          <w:szCs w:val="26"/>
        </w:rPr>
        <w:t xml:space="preserve"> </w:t>
      </w:r>
      <w:r w:rsidR="00420367" w:rsidRPr="00984ADD">
        <w:rPr>
          <w:sz w:val="26"/>
          <w:szCs w:val="26"/>
        </w:rPr>
        <w:t>Головин</w:t>
      </w:r>
    </w:p>
    <w:p w:rsidR="00D6288A" w:rsidRDefault="00D6288A" w:rsidP="00E2534F">
      <w:pPr>
        <w:rPr>
          <w:sz w:val="26"/>
          <w:szCs w:val="26"/>
        </w:rPr>
      </w:pPr>
    </w:p>
    <w:p w:rsidR="00984ADD" w:rsidRPr="00984ADD" w:rsidRDefault="00984ADD" w:rsidP="00E2534F">
      <w:pPr>
        <w:rPr>
          <w:sz w:val="26"/>
          <w:szCs w:val="26"/>
        </w:rPr>
      </w:pPr>
    </w:p>
    <w:p w:rsidR="00932367" w:rsidRPr="00984ADD" w:rsidRDefault="005A0EBB" w:rsidP="00456017">
      <w:pPr>
        <w:rPr>
          <w:sz w:val="26"/>
          <w:szCs w:val="26"/>
        </w:rPr>
      </w:pPr>
      <w:r w:rsidRPr="00984ADD">
        <w:rPr>
          <w:sz w:val="26"/>
          <w:szCs w:val="26"/>
        </w:rPr>
        <w:t xml:space="preserve">Председатель Совета депутатов                                                 </w:t>
      </w:r>
      <w:r w:rsidR="00E2534F" w:rsidRPr="00984ADD">
        <w:rPr>
          <w:sz w:val="26"/>
          <w:szCs w:val="26"/>
        </w:rPr>
        <w:t>И.А. Митрюкова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lastRenderedPageBreak/>
        <w:t xml:space="preserve">Приложение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к решению Совета депутатов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муниципального образования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«Муниципальный округ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Увинский район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>Удмуртской Республики»</w:t>
      </w:r>
    </w:p>
    <w:p w:rsidR="002B154C" w:rsidRPr="00C70E48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lang w:eastAsia="en-US"/>
        </w:rPr>
      </w:pPr>
      <w:r w:rsidRPr="00C70E48">
        <w:rPr>
          <w:rFonts w:eastAsia="Calibri"/>
          <w:sz w:val="20"/>
          <w:lang w:eastAsia="en-US"/>
        </w:rPr>
        <w:t xml:space="preserve">от </w:t>
      </w:r>
      <w:r w:rsidR="007B4E34" w:rsidRPr="00C70E48">
        <w:rPr>
          <w:rFonts w:eastAsia="Calibri"/>
          <w:sz w:val="20"/>
          <w:lang w:eastAsia="en-US"/>
        </w:rPr>
        <w:t>01.07.2022</w:t>
      </w:r>
      <w:r w:rsidR="005A0EBB" w:rsidRPr="00C70E48">
        <w:rPr>
          <w:rFonts w:eastAsia="Calibri"/>
          <w:sz w:val="20"/>
          <w:lang w:eastAsia="en-US"/>
        </w:rPr>
        <w:t xml:space="preserve"> №</w:t>
      </w:r>
      <w:r w:rsidR="00984ADD">
        <w:rPr>
          <w:rFonts w:eastAsia="Calibri"/>
          <w:sz w:val="20"/>
          <w:lang w:eastAsia="en-US"/>
        </w:rPr>
        <w:t>199</w:t>
      </w:r>
    </w:p>
    <w:p w:rsidR="00E2534F" w:rsidRPr="00C70E48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18734D" w:rsidRPr="00984ADD" w:rsidRDefault="007B4E34" w:rsidP="00C70E48">
      <w:pPr>
        <w:pStyle w:val="23"/>
        <w:shd w:val="clear" w:color="auto" w:fill="auto"/>
        <w:tabs>
          <w:tab w:val="left" w:leader="underscore" w:pos="7507"/>
        </w:tabs>
        <w:spacing w:line="240" w:lineRule="auto"/>
        <w:ind w:right="2" w:firstLine="0"/>
        <w:jc w:val="center"/>
        <w:rPr>
          <w:rFonts w:cs="Times New Roman"/>
          <w:b/>
        </w:rPr>
      </w:pPr>
      <w:r w:rsidRPr="00984ADD">
        <w:rPr>
          <w:rFonts w:eastAsiaTheme="minorHAnsi" w:cs="Times New Roman"/>
          <w:b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Pr="00984ADD">
        <w:rPr>
          <w:rFonts w:cs="Times New Roman"/>
          <w:b/>
        </w:rPr>
        <w:t xml:space="preserve">муниципального образования </w:t>
      </w:r>
      <w:r w:rsidRPr="00984ADD">
        <w:rPr>
          <w:rFonts w:cs="Times New Roman"/>
          <w:b/>
          <w:iCs/>
        </w:rPr>
        <w:t>«Муниципальный округ Увинский район Удмуртской Республики»</w:t>
      </w:r>
    </w:p>
    <w:p w:rsidR="0018734D" w:rsidRPr="00984ADD" w:rsidRDefault="0018734D" w:rsidP="0018734D">
      <w:pPr>
        <w:pStyle w:val="23"/>
        <w:shd w:val="clear" w:color="auto" w:fill="auto"/>
        <w:tabs>
          <w:tab w:val="left" w:leader="underscore" w:pos="7507"/>
        </w:tabs>
        <w:spacing w:line="240" w:lineRule="auto"/>
        <w:ind w:left="480" w:right="660" w:firstLine="0"/>
        <w:jc w:val="left"/>
        <w:rPr>
          <w:rFonts w:cs="Times New Roman"/>
        </w:rPr>
      </w:pP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 xml:space="preserve">1. Настоящий Порядок определяет сроки и процедуры расчета и возврата сумм инициативных платежей, внесенных в бюджет муниципального образования </w:t>
      </w:r>
      <w:r w:rsidRPr="00984ADD">
        <w:rPr>
          <w:rFonts w:ascii="Times New Roman" w:hAnsi="Times New Roman" w:cs="Times New Roman"/>
          <w:iCs/>
          <w:sz w:val="26"/>
          <w:szCs w:val="26"/>
        </w:rPr>
        <w:t>«Муниципальный округ Увинский район Удмуртской Республики»</w:t>
      </w:r>
      <w:r w:rsidRPr="00984ADD">
        <w:rPr>
          <w:rFonts w:ascii="Times New Roman" w:hAnsi="Times New Roman" w:cs="Times New Roman"/>
          <w:sz w:val="26"/>
          <w:szCs w:val="26"/>
        </w:rPr>
        <w:t xml:space="preserve"> гражданами, индивидуальными предпринимателями и образованными в соответствии с законодательством Российской Федерации юридическими лицами на добровольной основе в целях реализации конкретного инициативного проекта.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2. Возврат сумм инициативных платежей, внесенных в местный бюджет гражданами, индивидуальными предпринимателями и юридическими лицами (далее - инициативные платежи, подлежащие возврату)</w:t>
      </w:r>
      <w:r w:rsidR="00714834" w:rsidRPr="00984ADD">
        <w:rPr>
          <w:rFonts w:ascii="Times New Roman" w:hAnsi="Times New Roman" w:cs="Times New Roman"/>
          <w:sz w:val="26"/>
          <w:szCs w:val="26"/>
        </w:rPr>
        <w:t>,</w:t>
      </w:r>
      <w:r w:rsidRPr="00984ADD">
        <w:rPr>
          <w:rFonts w:ascii="Times New Roman" w:hAnsi="Times New Roman" w:cs="Times New Roman"/>
          <w:sz w:val="26"/>
          <w:szCs w:val="26"/>
        </w:rPr>
        <w:t xml:space="preserve"> осуществляется в случаях: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1) если инициативный проект не был реализован в установленный срок реализации;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2) наличия остатка инициативных платежей по итогам реализации инициативного проекта, не использованных в целях его реализации.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3. Размер денежных средств, подлежащих возврату инициаторам проекта, рассчитывается исходя из процентного соотношения софинансирования инициативного проекта.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 xml:space="preserve">4. В течение 30 рабочих дней со дня окончания срока реализации инициативного проекта Администрация муниципального образования </w:t>
      </w:r>
      <w:r w:rsidRPr="00984ADD">
        <w:rPr>
          <w:rFonts w:ascii="Times New Roman" w:hAnsi="Times New Roman" w:cs="Times New Roman"/>
          <w:iCs/>
          <w:sz w:val="26"/>
          <w:szCs w:val="26"/>
        </w:rPr>
        <w:t>«Муниципальный округ Увинский район Удмуртской Республики»</w:t>
      </w:r>
      <w:r w:rsidRPr="00984ADD">
        <w:rPr>
          <w:rFonts w:ascii="Times New Roman" w:hAnsi="Times New Roman" w:cs="Times New Roman"/>
          <w:sz w:val="26"/>
          <w:szCs w:val="26"/>
        </w:rPr>
        <w:t>, осуществляющая учет инициативных платежей: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производит расчет суммы инициативных платежей, подлежащих возврату;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 xml:space="preserve">направляет инициатору (представителю инициатора) нереализованного проекта </w:t>
      </w:r>
      <w:hyperlink w:anchor="Par96" w:tooltip="                                УВЕДОМЛЕНИЕ" w:history="1">
        <w:r w:rsidRPr="00984ADD">
          <w:rPr>
            <w:rFonts w:ascii="Times New Roman" w:hAnsi="Times New Roman" w:cs="Times New Roman"/>
            <w:sz w:val="26"/>
            <w:szCs w:val="26"/>
          </w:rPr>
          <w:t>уведомление</w:t>
        </w:r>
      </w:hyperlink>
      <w:r w:rsidRPr="00984ADD">
        <w:rPr>
          <w:rFonts w:ascii="Times New Roman" w:hAnsi="Times New Roman" w:cs="Times New Roman"/>
          <w:sz w:val="26"/>
          <w:szCs w:val="26"/>
        </w:rPr>
        <w:t xml:space="preserve"> о возврате инициативных платежей, подлежащих возврату (далее - уведомление) по форме согласно приложению №1 к настоящему Порядку.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 xml:space="preserve">В уведомлении должны содержаться сведения о сумме инициативных платежей, подлежащих возврату, а также о праве инициатора (представителя инициатора) проекта подать </w:t>
      </w:r>
      <w:hyperlink w:anchor="Par151" w:tooltip="                                 ЗАЯВЛЕНИЕ" w:history="1">
        <w:r w:rsidRPr="00984ADD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984ADD">
        <w:rPr>
          <w:rFonts w:ascii="Times New Roman" w:hAnsi="Times New Roman" w:cs="Times New Roman"/>
          <w:sz w:val="26"/>
          <w:szCs w:val="26"/>
        </w:rPr>
        <w:t xml:space="preserve"> о возврате сумм инициативных платежей, подлежащих возврату по форме согласно приложению №2 к настоящему Порядку.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 xml:space="preserve">5. Заявление о возврате платежей подается лицом, перечислившим инициативный платеж (далее - плательщик), в Администрацию муниципального образования </w:t>
      </w:r>
      <w:r w:rsidRPr="00984ADD">
        <w:rPr>
          <w:rFonts w:ascii="Times New Roman" w:hAnsi="Times New Roman" w:cs="Times New Roman"/>
          <w:iCs/>
          <w:sz w:val="26"/>
          <w:szCs w:val="26"/>
        </w:rPr>
        <w:t>«Муниципальный округ Увинский район Удмуртской Республики»</w:t>
      </w:r>
      <w:r w:rsidRPr="00984ADD">
        <w:rPr>
          <w:rFonts w:ascii="Times New Roman" w:hAnsi="Times New Roman" w:cs="Times New Roman"/>
          <w:sz w:val="26"/>
          <w:szCs w:val="26"/>
        </w:rPr>
        <w:t>. Заявление о возврате платежей может быть подано в течение финансового года со дня внесения инициативных платежей.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К заявлению о возврате платежей прилагаются: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1) копия документа, удостоверяющего личность (с предъявлением подлинника);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2) документ, подтверждающий полномочия (в случае, если с заявлением обращается представитель инициатора проекта);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3) копии платежных документов, подтверждающих внесение инициативных платежей;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lastRenderedPageBreak/>
        <w:t>4) сведения о банковских реквизитах для перечисления возврата сумм инициативных платежей.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 xml:space="preserve">6. Администрация муниципального образования </w:t>
      </w:r>
      <w:r w:rsidRPr="00984ADD">
        <w:rPr>
          <w:rFonts w:ascii="Times New Roman" w:hAnsi="Times New Roman" w:cs="Times New Roman"/>
          <w:iCs/>
          <w:sz w:val="26"/>
          <w:szCs w:val="26"/>
        </w:rPr>
        <w:t>«Муниципальный округ Увинский район Удмуртской Республики»</w:t>
      </w:r>
      <w:r w:rsidRPr="00984ADD">
        <w:rPr>
          <w:rFonts w:ascii="Times New Roman" w:hAnsi="Times New Roman" w:cs="Times New Roman"/>
          <w:sz w:val="26"/>
          <w:szCs w:val="26"/>
        </w:rPr>
        <w:t>, осуществляющая учет инициативных платежей, в течение 10 рабочих дней со дня поступления заявления осуществляет возврат денежных средств.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 xml:space="preserve">7. Инициаторы проекта вправе отказаться от возврата платежей. 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При не поступлении заявления до окончания финансового года инициаторы считаются отказавшимися от возврата платежей.</w:t>
      </w:r>
    </w:p>
    <w:p w:rsidR="00C70E48" w:rsidRPr="00984ADD" w:rsidRDefault="00C70E48" w:rsidP="00C70E48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4ADD">
        <w:rPr>
          <w:rFonts w:ascii="Times New Roman" w:hAnsi="Times New Roman" w:cs="Times New Roman"/>
          <w:sz w:val="26"/>
          <w:szCs w:val="26"/>
        </w:rPr>
        <w:t>8. Отказной платеж может быть напр</w:t>
      </w:r>
      <w:r w:rsidR="00714834" w:rsidRPr="00984ADD">
        <w:rPr>
          <w:rFonts w:ascii="Times New Roman" w:hAnsi="Times New Roman" w:cs="Times New Roman"/>
          <w:sz w:val="26"/>
          <w:szCs w:val="26"/>
        </w:rPr>
        <w:t>авлен на реализацию необходимых</w:t>
      </w:r>
      <w:r w:rsidRPr="00984ADD">
        <w:rPr>
          <w:rFonts w:ascii="Times New Roman" w:hAnsi="Times New Roman" w:cs="Times New Roman"/>
          <w:sz w:val="26"/>
          <w:szCs w:val="26"/>
        </w:rPr>
        <w:t xml:space="preserve"> дополнительных мероприятий в рамках конкретного инициативного проекта либо направлен на другой инициативный проект.</w:t>
      </w: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1F88" w:rsidRDefault="00691F8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1F88" w:rsidRDefault="00691F8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1F88" w:rsidRDefault="00691F8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1F88" w:rsidRDefault="00691F8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1DDB" w:rsidRDefault="00A11DDB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1DDB" w:rsidRDefault="00A11DDB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1DDB" w:rsidRDefault="00A11DDB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1DDB" w:rsidRDefault="00A11DDB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11DDB" w:rsidRDefault="00A11DDB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4ADD" w:rsidRDefault="00984ADD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4ADD" w:rsidRDefault="00984ADD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4ADD" w:rsidRDefault="00984ADD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4ADD" w:rsidRDefault="00984ADD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4ADD" w:rsidRDefault="00984ADD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84ADD" w:rsidRDefault="00984ADD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7D5F" w:rsidRPr="00C70E48" w:rsidRDefault="00D27D5F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rmal"/>
        <w:jc w:val="right"/>
        <w:outlineLvl w:val="1"/>
        <w:rPr>
          <w:rFonts w:ascii="Times New Roman" w:hAnsi="Times New Roman" w:cs="Times New Roman"/>
          <w:szCs w:val="28"/>
        </w:rPr>
      </w:pPr>
      <w:r w:rsidRPr="00C70E48">
        <w:rPr>
          <w:rFonts w:ascii="Times New Roman" w:hAnsi="Times New Roman" w:cs="Times New Roman"/>
          <w:szCs w:val="28"/>
        </w:rPr>
        <w:t xml:space="preserve">Приложение </w:t>
      </w:r>
      <w:r w:rsidR="00691F88">
        <w:rPr>
          <w:rFonts w:ascii="Times New Roman" w:hAnsi="Times New Roman" w:cs="Times New Roman"/>
          <w:szCs w:val="28"/>
        </w:rPr>
        <w:t>№</w:t>
      </w:r>
      <w:r w:rsidRPr="00C70E48">
        <w:rPr>
          <w:rFonts w:ascii="Times New Roman" w:hAnsi="Times New Roman" w:cs="Times New Roman"/>
          <w:szCs w:val="28"/>
        </w:rPr>
        <w:t>1</w:t>
      </w:r>
    </w:p>
    <w:p w:rsidR="00C70E48" w:rsidRPr="00C70E48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C70E48">
        <w:rPr>
          <w:rFonts w:ascii="Times New Roman" w:hAnsi="Times New Roman" w:cs="Times New Roman"/>
          <w:szCs w:val="28"/>
        </w:rPr>
        <w:t>к Порядку расчета и возврата сумм</w:t>
      </w:r>
    </w:p>
    <w:p w:rsidR="00C70E48" w:rsidRPr="00C70E48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C70E48">
        <w:rPr>
          <w:rFonts w:ascii="Times New Roman" w:hAnsi="Times New Roman" w:cs="Times New Roman"/>
          <w:szCs w:val="28"/>
        </w:rPr>
        <w:t>инициативных платежей, подлежащих</w:t>
      </w:r>
    </w:p>
    <w:p w:rsidR="00C70E48" w:rsidRPr="00C70E48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C70E48">
        <w:rPr>
          <w:rFonts w:ascii="Times New Roman" w:hAnsi="Times New Roman" w:cs="Times New Roman"/>
          <w:szCs w:val="28"/>
        </w:rPr>
        <w:t>возврату лицам (в том числе</w:t>
      </w:r>
    </w:p>
    <w:p w:rsidR="00C70E48" w:rsidRPr="00C70E48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C70E48">
        <w:rPr>
          <w:rFonts w:ascii="Times New Roman" w:hAnsi="Times New Roman" w:cs="Times New Roman"/>
          <w:szCs w:val="28"/>
        </w:rPr>
        <w:t>организациям), осуществившим их</w:t>
      </w:r>
    </w:p>
    <w:p w:rsidR="00C70E48" w:rsidRPr="00C70E48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C70E48">
        <w:rPr>
          <w:rFonts w:ascii="Times New Roman" w:hAnsi="Times New Roman" w:cs="Times New Roman"/>
          <w:szCs w:val="28"/>
        </w:rPr>
        <w:t>перечисление в бюджет</w:t>
      </w:r>
    </w:p>
    <w:p w:rsidR="00C70E48" w:rsidRPr="00C70E48" w:rsidRDefault="00C70E48" w:rsidP="00C70E48">
      <w:pPr>
        <w:pStyle w:val="ConsPlusNormal"/>
        <w:jc w:val="right"/>
        <w:rPr>
          <w:rFonts w:ascii="Times New Roman" w:hAnsi="Times New Roman" w:cs="Times New Roman"/>
          <w:iCs/>
          <w:szCs w:val="28"/>
        </w:rPr>
      </w:pPr>
      <w:r w:rsidRPr="00C70E48">
        <w:rPr>
          <w:rFonts w:ascii="Times New Roman" w:hAnsi="Times New Roman" w:cs="Times New Roman"/>
          <w:szCs w:val="28"/>
        </w:rPr>
        <w:t xml:space="preserve">муниципального образования </w:t>
      </w:r>
      <w:r w:rsidRPr="00C70E48">
        <w:rPr>
          <w:rFonts w:ascii="Times New Roman" w:hAnsi="Times New Roman" w:cs="Times New Roman"/>
          <w:iCs/>
          <w:szCs w:val="28"/>
        </w:rPr>
        <w:t xml:space="preserve">«Муниципальный </w:t>
      </w:r>
    </w:p>
    <w:p w:rsidR="00C70E48" w:rsidRPr="00C70E48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C70E48">
        <w:rPr>
          <w:rFonts w:ascii="Times New Roman" w:hAnsi="Times New Roman" w:cs="Times New Roman"/>
          <w:iCs/>
          <w:szCs w:val="28"/>
        </w:rPr>
        <w:t>округ Увинский район Удмуртской Республики»</w:t>
      </w:r>
      <w:r w:rsidRPr="00C70E48">
        <w:rPr>
          <w:rFonts w:ascii="Times New Roman" w:hAnsi="Times New Roman" w:cs="Times New Roman"/>
          <w:szCs w:val="28"/>
        </w:rPr>
        <w:t xml:space="preserve"> </w:t>
      </w:r>
    </w:p>
    <w:p w:rsidR="00C70E48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C70E48">
        <w:rPr>
          <w:rFonts w:ascii="Times New Roman" w:hAnsi="Times New Roman" w:cs="Times New Roman"/>
          <w:szCs w:val="28"/>
        </w:rPr>
        <w:t>на реализацию инициативного проекта</w:t>
      </w:r>
    </w:p>
    <w:p w:rsidR="00984ADD" w:rsidRPr="00C70E48" w:rsidRDefault="00984ADD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</w:p>
    <w:p w:rsidR="00C70E48" w:rsidRPr="00C70E48" w:rsidRDefault="001B7AE4" w:rsidP="00C70E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бланке </w:t>
      </w:r>
    </w:p>
    <w:p w:rsidR="00C70E48" w:rsidRPr="00C70E48" w:rsidRDefault="00C70E48" w:rsidP="00C70E48">
      <w:pPr>
        <w:pStyle w:val="ConsPlusNonformat"/>
        <w:ind w:left="2832"/>
        <w:jc w:val="center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C70E48" w:rsidRPr="00C70E48" w:rsidRDefault="00C70E48" w:rsidP="00C70E48">
      <w:pPr>
        <w:pStyle w:val="ConsPlusNonformat"/>
        <w:ind w:left="2832"/>
        <w:jc w:val="center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C70E48" w:rsidRPr="00C70E48" w:rsidRDefault="00C70E48" w:rsidP="00C70E48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4"/>
          <w:szCs w:val="24"/>
        </w:rPr>
        <w:t>(Ф.И.О. (либо наименование) инициатора проекта,</w:t>
      </w:r>
    </w:p>
    <w:p w:rsidR="00C70E48" w:rsidRPr="00C70E48" w:rsidRDefault="00C70E48" w:rsidP="00C70E48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4"/>
          <w:szCs w:val="24"/>
        </w:rPr>
        <w:t>Ф.И.О. представителя инициатора проекта</w:t>
      </w:r>
    </w:p>
    <w:p w:rsidR="00C70E48" w:rsidRPr="00C70E48" w:rsidRDefault="00C70E48" w:rsidP="00C70E48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4"/>
          <w:szCs w:val="24"/>
        </w:rPr>
        <w:t>(при наличии), его адрес</w:t>
      </w:r>
    </w:p>
    <w:p w:rsidR="00C70E48" w:rsidRPr="00C70E48" w:rsidRDefault="00C70E48" w:rsidP="00C70E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70E48" w:rsidRPr="00F954B2" w:rsidRDefault="00C70E48" w:rsidP="00C70E4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96"/>
      <w:bookmarkEnd w:id="0"/>
      <w:r w:rsidRPr="00F954B2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F954B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В   соответствии  с  Порядком  расчета  и  возврата  сумм  инициативных платежей,   подлежащих   возврату   лицам   (в   том  числе  организациям),  осуществившим   их  перечисление  в  бюджет  </w:t>
      </w:r>
      <w:r w:rsidR="001B7AE4" w:rsidRPr="00C70E4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B7AE4" w:rsidRPr="00C70E48">
        <w:rPr>
          <w:rFonts w:ascii="Times New Roman" w:hAnsi="Times New Roman" w:cs="Times New Roman"/>
          <w:iCs/>
          <w:sz w:val="28"/>
          <w:szCs w:val="28"/>
        </w:rPr>
        <w:t>«Муниципальный округ Увинский район Удмуртской Республики»</w:t>
      </w:r>
      <w:r w:rsidR="001B7AE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70E48">
        <w:rPr>
          <w:rFonts w:ascii="Times New Roman" w:hAnsi="Times New Roman" w:cs="Times New Roman"/>
          <w:sz w:val="28"/>
          <w:szCs w:val="28"/>
        </w:rPr>
        <w:t xml:space="preserve">на  реализацию инициативного проекта, утвержденным решением Совета депутатов  </w:t>
      </w:r>
      <w:r w:rsidR="001B7AE4" w:rsidRPr="00C70E4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B7AE4" w:rsidRPr="00C70E48">
        <w:rPr>
          <w:rFonts w:ascii="Times New Roman" w:hAnsi="Times New Roman" w:cs="Times New Roman"/>
          <w:iCs/>
          <w:sz w:val="28"/>
          <w:szCs w:val="28"/>
        </w:rPr>
        <w:t>«Муниципальный округ Увинский район Удмуртской Республики»</w:t>
      </w:r>
      <w:r w:rsidRPr="00C70E48">
        <w:rPr>
          <w:rFonts w:ascii="Times New Roman" w:hAnsi="Times New Roman" w:cs="Times New Roman"/>
          <w:sz w:val="28"/>
          <w:szCs w:val="28"/>
        </w:rPr>
        <w:t xml:space="preserve"> от </w:t>
      </w:r>
      <w:r w:rsidR="001B7AE4">
        <w:rPr>
          <w:rFonts w:ascii="Times New Roman" w:hAnsi="Times New Roman" w:cs="Times New Roman"/>
          <w:sz w:val="28"/>
          <w:szCs w:val="28"/>
        </w:rPr>
        <w:t>01.07.2022</w:t>
      </w:r>
      <w:r w:rsidRPr="00C70E48">
        <w:rPr>
          <w:rFonts w:ascii="Times New Roman" w:hAnsi="Times New Roman" w:cs="Times New Roman"/>
          <w:sz w:val="28"/>
          <w:szCs w:val="28"/>
        </w:rPr>
        <w:t xml:space="preserve"> </w:t>
      </w:r>
      <w:r w:rsidR="001B7AE4">
        <w:rPr>
          <w:rFonts w:ascii="Times New Roman" w:hAnsi="Times New Roman" w:cs="Times New Roman"/>
          <w:sz w:val="28"/>
          <w:szCs w:val="28"/>
        </w:rPr>
        <w:t>№</w:t>
      </w:r>
      <w:r w:rsidR="007E074A">
        <w:rPr>
          <w:rFonts w:ascii="Times New Roman" w:hAnsi="Times New Roman" w:cs="Times New Roman"/>
          <w:sz w:val="28"/>
          <w:szCs w:val="28"/>
        </w:rPr>
        <w:t>199</w:t>
      </w:r>
      <w:r w:rsidRPr="00C70E48">
        <w:rPr>
          <w:rFonts w:ascii="Times New Roman" w:hAnsi="Times New Roman" w:cs="Times New Roman"/>
          <w:sz w:val="28"/>
          <w:szCs w:val="28"/>
        </w:rPr>
        <w:t>, в рамках реализации инициативного проекта ____________________________________________________________________,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</w:t>
      </w:r>
      <w:r w:rsidRPr="00C70E48">
        <w:rPr>
          <w:rFonts w:ascii="Times New Roman" w:hAnsi="Times New Roman" w:cs="Times New Roman"/>
          <w:i/>
          <w:sz w:val="24"/>
          <w:szCs w:val="24"/>
        </w:rPr>
        <w:t>(наименование инициативного проекта)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>срок реализации, которого истек ______________________________________,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70E48">
        <w:rPr>
          <w:rFonts w:ascii="Times New Roman" w:hAnsi="Times New Roman" w:cs="Times New Roman"/>
          <w:i/>
          <w:sz w:val="24"/>
          <w:szCs w:val="24"/>
        </w:rPr>
        <w:t>(дата окончания срока реализации инициативного проекта)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в связи с _________________________________________________________________________________________________________________________________</w:t>
      </w:r>
      <w:r w:rsidR="001B7AE4">
        <w:rPr>
          <w:rFonts w:ascii="Times New Roman" w:hAnsi="Times New Roman" w:cs="Times New Roman"/>
          <w:sz w:val="28"/>
          <w:szCs w:val="28"/>
        </w:rPr>
        <w:t>_____</w:t>
      </w:r>
      <w:r w:rsidRPr="00C70E48">
        <w:rPr>
          <w:rFonts w:ascii="Times New Roman" w:hAnsi="Times New Roman" w:cs="Times New Roman"/>
          <w:sz w:val="28"/>
          <w:szCs w:val="28"/>
        </w:rPr>
        <w:t>_,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</w:t>
      </w:r>
      <w:r w:rsidRPr="00C70E48">
        <w:rPr>
          <w:rFonts w:ascii="Times New Roman" w:hAnsi="Times New Roman" w:cs="Times New Roman"/>
          <w:i/>
          <w:sz w:val="24"/>
          <w:szCs w:val="24"/>
        </w:rPr>
        <w:t>(причина возврата инициативных платежей: проект не реализован либо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4"/>
          <w:szCs w:val="24"/>
        </w:rPr>
        <w:t>наличие остатка инициативных платежей по итогам реализации проекта)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0E48" w:rsidRPr="00C70E48" w:rsidRDefault="001B7AE4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C70E48" w:rsidRPr="00C70E48">
        <w:rPr>
          <w:rFonts w:ascii="Times New Roman" w:hAnsi="Times New Roman" w:cs="Times New Roman"/>
          <w:sz w:val="28"/>
          <w:szCs w:val="28"/>
        </w:rPr>
        <w:t xml:space="preserve">дминистрация   </w:t>
      </w:r>
      <w:r w:rsidRPr="00C70E4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C70E48">
        <w:rPr>
          <w:rFonts w:ascii="Times New Roman" w:hAnsi="Times New Roman" w:cs="Times New Roman"/>
          <w:iCs/>
          <w:sz w:val="28"/>
          <w:szCs w:val="28"/>
        </w:rPr>
        <w:t>«Муниципальный округ Увинский район Удмуртской Республики»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70E48" w:rsidRPr="00C70E48">
        <w:rPr>
          <w:rFonts w:ascii="Times New Roman" w:hAnsi="Times New Roman" w:cs="Times New Roman"/>
          <w:sz w:val="28"/>
          <w:szCs w:val="28"/>
        </w:rPr>
        <w:t>уведомляет Вас о возможности обратиться с заявлением о возврате сумм инициативных платежей,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E48" w:rsidRPr="00C70E48">
        <w:rPr>
          <w:rFonts w:ascii="Times New Roman" w:hAnsi="Times New Roman" w:cs="Times New Roman"/>
          <w:sz w:val="28"/>
          <w:szCs w:val="28"/>
        </w:rPr>
        <w:t>подлежащих возврату, в размере _____________________ рублей.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C70E48">
        <w:rPr>
          <w:rFonts w:ascii="Times New Roman" w:hAnsi="Times New Roman" w:cs="Times New Roman"/>
          <w:i/>
          <w:sz w:val="24"/>
          <w:szCs w:val="24"/>
        </w:rPr>
        <w:t>(сумма)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1B7AE4" w:rsidP="001B7AE4">
      <w:pPr>
        <w:pStyle w:val="ConsPlusNonformat"/>
        <w:ind w:left="2832" w:hanging="283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C70E48" w:rsidRPr="00C70E4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0E48" w:rsidRPr="00C70E48">
        <w:rPr>
          <w:rFonts w:ascii="Times New Roman" w:hAnsi="Times New Roman" w:cs="Times New Roman"/>
          <w:sz w:val="28"/>
          <w:szCs w:val="28"/>
        </w:rPr>
        <w:t xml:space="preserve"> _________     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C70E48" w:rsidRPr="00C70E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70E48" w:rsidRDefault="00C70E48" w:rsidP="00C70E48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13925" w:rsidRDefault="00213925" w:rsidP="00C70E48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13925" w:rsidRDefault="00213925" w:rsidP="00C70E48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13925" w:rsidRDefault="00213925" w:rsidP="00C70E48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13925" w:rsidRDefault="00213925" w:rsidP="00C70E48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13925" w:rsidRDefault="00213925" w:rsidP="00C70E48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13925" w:rsidRDefault="00213925" w:rsidP="00C70E48">
      <w:pPr>
        <w:pStyle w:val="ConsPlusNormal"/>
        <w:spacing w:line="240" w:lineRule="exact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70E48" w:rsidRPr="00A11DDB" w:rsidRDefault="00C70E48" w:rsidP="00C70E48">
      <w:pPr>
        <w:pStyle w:val="ConsPlusNormal"/>
        <w:jc w:val="right"/>
        <w:outlineLvl w:val="1"/>
        <w:rPr>
          <w:rFonts w:ascii="Times New Roman" w:hAnsi="Times New Roman" w:cs="Times New Roman"/>
          <w:szCs w:val="28"/>
        </w:rPr>
      </w:pPr>
      <w:r w:rsidRPr="00A11DDB">
        <w:rPr>
          <w:rFonts w:ascii="Times New Roman" w:hAnsi="Times New Roman" w:cs="Times New Roman"/>
          <w:szCs w:val="28"/>
        </w:rPr>
        <w:lastRenderedPageBreak/>
        <w:t xml:space="preserve">Приложение </w:t>
      </w:r>
      <w:r w:rsidR="00213925" w:rsidRPr="00A11DDB">
        <w:rPr>
          <w:rFonts w:ascii="Times New Roman" w:hAnsi="Times New Roman" w:cs="Times New Roman"/>
          <w:szCs w:val="28"/>
        </w:rPr>
        <w:t>№</w:t>
      </w:r>
      <w:r w:rsidRPr="00A11DDB">
        <w:rPr>
          <w:rFonts w:ascii="Times New Roman" w:hAnsi="Times New Roman" w:cs="Times New Roman"/>
          <w:szCs w:val="28"/>
        </w:rPr>
        <w:t>2</w:t>
      </w:r>
    </w:p>
    <w:p w:rsidR="00C70E48" w:rsidRPr="00A11DDB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A11DDB">
        <w:rPr>
          <w:rFonts w:ascii="Times New Roman" w:hAnsi="Times New Roman" w:cs="Times New Roman"/>
          <w:szCs w:val="28"/>
        </w:rPr>
        <w:t>к Порядку расчета и возврата сумм</w:t>
      </w:r>
    </w:p>
    <w:p w:rsidR="00C70E48" w:rsidRPr="00A11DDB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A11DDB">
        <w:rPr>
          <w:rFonts w:ascii="Times New Roman" w:hAnsi="Times New Roman" w:cs="Times New Roman"/>
          <w:szCs w:val="28"/>
        </w:rPr>
        <w:t>инициативных платежей, подлежащих</w:t>
      </w:r>
    </w:p>
    <w:p w:rsidR="00C70E48" w:rsidRPr="00A11DDB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A11DDB">
        <w:rPr>
          <w:rFonts w:ascii="Times New Roman" w:hAnsi="Times New Roman" w:cs="Times New Roman"/>
          <w:szCs w:val="28"/>
        </w:rPr>
        <w:t xml:space="preserve">возврату лицам (в том числе организациям), </w:t>
      </w:r>
    </w:p>
    <w:p w:rsidR="00C70E48" w:rsidRPr="00A11DDB" w:rsidRDefault="00C70E48" w:rsidP="00C70E48">
      <w:pPr>
        <w:pStyle w:val="ConsPlusNormal"/>
        <w:jc w:val="right"/>
        <w:rPr>
          <w:rFonts w:ascii="Times New Roman" w:hAnsi="Times New Roman" w:cs="Times New Roman"/>
          <w:szCs w:val="28"/>
        </w:rPr>
      </w:pPr>
      <w:r w:rsidRPr="00A11DDB">
        <w:rPr>
          <w:rFonts w:ascii="Times New Roman" w:hAnsi="Times New Roman" w:cs="Times New Roman"/>
          <w:szCs w:val="28"/>
        </w:rPr>
        <w:t>осуществившим их перечисление в бюджет</w:t>
      </w:r>
    </w:p>
    <w:p w:rsidR="00213925" w:rsidRPr="00A11DDB" w:rsidRDefault="00213925" w:rsidP="00213925">
      <w:pPr>
        <w:pStyle w:val="ConsPlusNormal"/>
        <w:ind w:left="2124" w:firstLine="708"/>
        <w:jc w:val="right"/>
        <w:rPr>
          <w:rFonts w:ascii="Times New Roman" w:hAnsi="Times New Roman" w:cs="Times New Roman"/>
          <w:iCs/>
          <w:szCs w:val="28"/>
        </w:rPr>
      </w:pPr>
      <w:r w:rsidRPr="00A11DDB">
        <w:rPr>
          <w:rFonts w:ascii="Times New Roman" w:hAnsi="Times New Roman" w:cs="Times New Roman"/>
          <w:szCs w:val="28"/>
        </w:rPr>
        <w:t xml:space="preserve">муниципального образования </w:t>
      </w:r>
      <w:r w:rsidRPr="00A11DDB">
        <w:rPr>
          <w:rFonts w:ascii="Times New Roman" w:hAnsi="Times New Roman" w:cs="Times New Roman"/>
          <w:iCs/>
          <w:szCs w:val="28"/>
        </w:rPr>
        <w:t>«Муниципальный округ Увинский район Удмуртской Республики»</w:t>
      </w:r>
    </w:p>
    <w:p w:rsidR="00C70E48" w:rsidRPr="00A11DDB" w:rsidRDefault="00C70E48" w:rsidP="00213925">
      <w:pPr>
        <w:pStyle w:val="ConsPlusNormal"/>
        <w:ind w:left="2124" w:firstLine="708"/>
        <w:jc w:val="right"/>
        <w:rPr>
          <w:rFonts w:ascii="Times New Roman" w:hAnsi="Times New Roman" w:cs="Times New Roman"/>
          <w:szCs w:val="28"/>
        </w:rPr>
      </w:pPr>
      <w:r w:rsidRPr="00A11DDB">
        <w:rPr>
          <w:rFonts w:ascii="Times New Roman" w:hAnsi="Times New Roman" w:cs="Times New Roman"/>
          <w:szCs w:val="28"/>
        </w:rPr>
        <w:t>на реализацию инициативного проекта</w:t>
      </w:r>
    </w:p>
    <w:p w:rsidR="00C70E48" w:rsidRPr="00C70E48" w:rsidRDefault="00C70E48" w:rsidP="00C70E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3925" w:rsidRDefault="00C70E48" w:rsidP="00213925">
      <w:pPr>
        <w:pStyle w:val="ConsPlusNonformat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                                           В </w:t>
      </w:r>
      <w:r w:rsidR="00213925">
        <w:rPr>
          <w:rFonts w:ascii="Times New Roman" w:hAnsi="Times New Roman" w:cs="Times New Roman"/>
          <w:sz w:val="28"/>
          <w:szCs w:val="28"/>
        </w:rPr>
        <w:t>А</w:t>
      </w:r>
      <w:r w:rsidRPr="00C70E48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213925" w:rsidRPr="00C70E4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13925" w:rsidRPr="00C70E48">
        <w:rPr>
          <w:rFonts w:ascii="Times New Roman" w:hAnsi="Times New Roman" w:cs="Times New Roman"/>
          <w:iCs/>
          <w:sz w:val="28"/>
          <w:szCs w:val="28"/>
        </w:rPr>
        <w:t xml:space="preserve">«Муниципальный округ Увинский район </w:t>
      </w:r>
    </w:p>
    <w:p w:rsidR="00C70E48" w:rsidRPr="00C70E48" w:rsidRDefault="00213925" w:rsidP="0021392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iCs/>
          <w:sz w:val="28"/>
          <w:szCs w:val="28"/>
        </w:rPr>
        <w:t>Удмуртской Республики»</w:t>
      </w:r>
    </w:p>
    <w:p w:rsidR="00C70E48" w:rsidRPr="00C70E48" w:rsidRDefault="00C70E48" w:rsidP="00C70E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                                 от ___________________________________</w:t>
      </w:r>
    </w:p>
    <w:p w:rsidR="00C70E48" w:rsidRPr="00C70E48" w:rsidRDefault="00C70E48" w:rsidP="00C70E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</w:t>
      </w:r>
    </w:p>
    <w:p w:rsidR="00C70E48" w:rsidRPr="00C70E48" w:rsidRDefault="00C70E48" w:rsidP="00C70E48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                        (</w:t>
      </w:r>
      <w:r w:rsidRPr="00C70E48">
        <w:rPr>
          <w:rFonts w:ascii="Times New Roman" w:hAnsi="Times New Roman" w:cs="Times New Roman"/>
          <w:i/>
          <w:sz w:val="24"/>
          <w:szCs w:val="24"/>
        </w:rPr>
        <w:t>Ф.И.О. (либо наименование) инициатора проекта,</w:t>
      </w:r>
    </w:p>
    <w:p w:rsidR="00C70E48" w:rsidRPr="00C70E48" w:rsidRDefault="00C70E48" w:rsidP="00C70E48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Ф.И.О. представителя инициатора проекта</w:t>
      </w:r>
    </w:p>
    <w:p w:rsidR="00C70E48" w:rsidRPr="00C70E48" w:rsidRDefault="00C70E48" w:rsidP="00C70E48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4"/>
          <w:szCs w:val="24"/>
        </w:rPr>
        <w:t xml:space="preserve">                           (при наличии), документ, удостоверяющий личность</w:t>
      </w:r>
    </w:p>
    <w:p w:rsidR="00C70E48" w:rsidRPr="00C70E48" w:rsidRDefault="00C70E48" w:rsidP="00C70E48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4"/>
          <w:szCs w:val="24"/>
        </w:rPr>
        <w:t xml:space="preserve">                           инициатора проекта либо документ, подтверждающий</w:t>
      </w:r>
    </w:p>
    <w:p w:rsidR="00C70E48" w:rsidRPr="00C70E48" w:rsidRDefault="00C70E48" w:rsidP="00C70E48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4"/>
          <w:szCs w:val="24"/>
        </w:rPr>
        <w:t xml:space="preserve">                               полномочия представителя инициатора проекта,</w:t>
      </w:r>
    </w:p>
    <w:p w:rsidR="00C70E48" w:rsidRPr="00C70E48" w:rsidRDefault="00C70E48" w:rsidP="00C70E48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почтовый адрес инициатора проекта</w:t>
      </w:r>
    </w:p>
    <w:p w:rsidR="00C70E48" w:rsidRPr="00C70E48" w:rsidRDefault="00C70E48" w:rsidP="00C70E48">
      <w:pPr>
        <w:pStyle w:val="ConsPlusNonformat"/>
        <w:spacing w:line="24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0E48">
        <w:rPr>
          <w:rFonts w:ascii="Times New Roman" w:hAnsi="Times New Roman" w:cs="Times New Roman"/>
          <w:i/>
          <w:sz w:val="24"/>
          <w:szCs w:val="24"/>
        </w:rPr>
        <w:t xml:space="preserve">                                (для юридических лиц - и юридический адрес)</w:t>
      </w:r>
    </w:p>
    <w:p w:rsidR="00C70E48" w:rsidRPr="00C70E48" w:rsidRDefault="00C70E48" w:rsidP="00C70E4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C70E48" w:rsidRPr="00691F88" w:rsidRDefault="00C70E48" w:rsidP="00691F88">
      <w:pPr>
        <w:pStyle w:val="ConsPlusNonformat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151"/>
      <w:bookmarkEnd w:id="1"/>
      <w:r w:rsidRPr="00691F88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70E48" w:rsidRPr="00C70E48" w:rsidRDefault="00C70E48" w:rsidP="00C70E48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На основании уведомления </w:t>
      </w:r>
      <w:r w:rsidR="00691F88">
        <w:rPr>
          <w:rFonts w:ascii="Times New Roman" w:hAnsi="Times New Roman" w:cs="Times New Roman"/>
          <w:sz w:val="28"/>
          <w:szCs w:val="28"/>
        </w:rPr>
        <w:t>А</w:t>
      </w:r>
      <w:r w:rsidRPr="00C70E4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91F88" w:rsidRPr="00C70E4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91F88" w:rsidRPr="00C70E48">
        <w:rPr>
          <w:rFonts w:ascii="Times New Roman" w:hAnsi="Times New Roman" w:cs="Times New Roman"/>
          <w:iCs/>
          <w:sz w:val="28"/>
          <w:szCs w:val="28"/>
        </w:rPr>
        <w:t>«Муниципальный округ Увинский район Удмуртской Республики»</w:t>
      </w:r>
      <w:r w:rsidR="00691F8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70E48">
        <w:rPr>
          <w:rFonts w:ascii="Times New Roman" w:hAnsi="Times New Roman" w:cs="Times New Roman"/>
          <w:sz w:val="28"/>
          <w:szCs w:val="28"/>
        </w:rPr>
        <w:t xml:space="preserve">от </w:t>
      </w:r>
      <w:r w:rsidR="007E074A">
        <w:rPr>
          <w:rFonts w:ascii="Times New Roman" w:hAnsi="Times New Roman" w:cs="Times New Roman"/>
          <w:sz w:val="28"/>
          <w:szCs w:val="28"/>
        </w:rPr>
        <w:t>01.07.2022</w:t>
      </w:r>
      <w:r w:rsidR="00691F88">
        <w:rPr>
          <w:rFonts w:ascii="Times New Roman" w:hAnsi="Times New Roman" w:cs="Times New Roman"/>
          <w:sz w:val="28"/>
          <w:szCs w:val="28"/>
        </w:rPr>
        <w:t xml:space="preserve"> №</w:t>
      </w:r>
      <w:r w:rsidR="007E074A">
        <w:rPr>
          <w:rFonts w:ascii="Times New Roman" w:hAnsi="Times New Roman" w:cs="Times New Roman"/>
          <w:sz w:val="28"/>
          <w:szCs w:val="28"/>
        </w:rPr>
        <w:t>199</w:t>
      </w:r>
      <w:bookmarkStart w:id="2" w:name="_GoBack"/>
      <w:bookmarkEnd w:id="2"/>
      <w:r w:rsidRPr="00C70E48">
        <w:rPr>
          <w:rFonts w:ascii="Times New Roman" w:hAnsi="Times New Roman" w:cs="Times New Roman"/>
          <w:sz w:val="28"/>
          <w:szCs w:val="28"/>
        </w:rPr>
        <w:t xml:space="preserve"> о возврате инициативных платежей, подлежащих возврату, прошу   вернуть   сумму   инициативных   платежей   в   размере___________________ рублей, подлежащих возврату в рамках реализации</w:t>
      </w:r>
      <w:r w:rsidR="00691F88">
        <w:rPr>
          <w:rFonts w:ascii="Times New Roman" w:hAnsi="Times New Roman" w:cs="Times New Roman"/>
          <w:sz w:val="28"/>
          <w:szCs w:val="28"/>
        </w:rPr>
        <w:t xml:space="preserve"> </w:t>
      </w:r>
      <w:r w:rsidRPr="00C70E48">
        <w:rPr>
          <w:rFonts w:ascii="Times New Roman" w:hAnsi="Times New Roman" w:cs="Times New Roman"/>
          <w:sz w:val="28"/>
          <w:szCs w:val="28"/>
        </w:rPr>
        <w:t>инициативного проекта ____________________________________________________________________________________________________________________</w:t>
      </w:r>
      <w:r w:rsidR="00691F88">
        <w:rPr>
          <w:rFonts w:ascii="Times New Roman" w:hAnsi="Times New Roman" w:cs="Times New Roman"/>
          <w:sz w:val="28"/>
          <w:szCs w:val="28"/>
        </w:rPr>
        <w:t>____________________</w:t>
      </w:r>
    </w:p>
    <w:p w:rsidR="00691F88" w:rsidRDefault="00C70E48" w:rsidP="00C70E48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91F88">
        <w:rPr>
          <w:rFonts w:ascii="Times New Roman" w:hAnsi="Times New Roman" w:cs="Times New Roman"/>
          <w:szCs w:val="28"/>
        </w:rPr>
        <w:t>(наим</w:t>
      </w:r>
      <w:r w:rsidR="00691F88">
        <w:rPr>
          <w:rFonts w:ascii="Times New Roman" w:hAnsi="Times New Roman" w:cs="Times New Roman"/>
          <w:szCs w:val="28"/>
        </w:rPr>
        <w:t>енование инициативного проекта)</w:t>
      </w:r>
    </w:p>
    <w:p w:rsidR="00C70E48" w:rsidRPr="00691F88" w:rsidRDefault="00C70E48" w:rsidP="00C70E48">
      <w:pPr>
        <w:pStyle w:val="ConsPlusNonformat"/>
        <w:jc w:val="both"/>
        <w:rPr>
          <w:rFonts w:ascii="Times New Roman" w:hAnsi="Times New Roman" w:cs="Times New Roman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>в связи с _______________________________________</w:t>
      </w:r>
      <w:r w:rsidR="00691F88">
        <w:rPr>
          <w:rFonts w:ascii="Times New Roman" w:hAnsi="Times New Roman" w:cs="Times New Roman"/>
          <w:sz w:val="28"/>
          <w:szCs w:val="28"/>
        </w:rPr>
        <w:t>_____________________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70E48" w:rsidRPr="00691F88" w:rsidRDefault="00C70E48" w:rsidP="00691F88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691F88">
        <w:rPr>
          <w:rFonts w:ascii="Times New Roman" w:hAnsi="Times New Roman" w:cs="Times New Roman"/>
          <w:i/>
          <w:szCs w:val="24"/>
        </w:rPr>
        <w:t>(причина возврата инициативных  платежей:  проект  не реализован либо</w:t>
      </w:r>
    </w:p>
    <w:p w:rsidR="00C70E48" w:rsidRPr="00691F88" w:rsidRDefault="00C70E48" w:rsidP="00691F88">
      <w:pPr>
        <w:pStyle w:val="ConsPlusNonformat"/>
        <w:jc w:val="center"/>
        <w:rPr>
          <w:rFonts w:ascii="Times New Roman" w:hAnsi="Times New Roman" w:cs="Times New Roman"/>
          <w:i/>
          <w:szCs w:val="24"/>
        </w:rPr>
      </w:pPr>
      <w:r w:rsidRPr="00691F88">
        <w:rPr>
          <w:rFonts w:ascii="Times New Roman" w:hAnsi="Times New Roman" w:cs="Times New Roman"/>
          <w:i/>
          <w:szCs w:val="24"/>
        </w:rPr>
        <w:t>наличие остатка инициативных платежей по итогам реализации проекта)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на расчетный счет: ____________________________________________________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Банк: _______________________________________________________________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БИК: ________________________________________________________________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К/счет: ______________________________________________________________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Инициатор проекта (представитель инициатора)   ______    ________________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Pr="00C70E48">
        <w:rPr>
          <w:rFonts w:ascii="Times New Roman" w:hAnsi="Times New Roman" w:cs="Times New Roman"/>
          <w:i/>
        </w:rPr>
        <w:t>(подпись)        (расшифровка подписи)</w:t>
      </w:r>
    </w:p>
    <w:p w:rsidR="00C70E48" w:rsidRPr="00C70E48" w:rsidRDefault="00984ADD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«____»</w:t>
      </w:r>
      <w:r w:rsidR="00C70E48" w:rsidRPr="00C70E48">
        <w:rPr>
          <w:rFonts w:ascii="Times New Roman" w:hAnsi="Times New Roman" w:cs="Times New Roman"/>
          <w:sz w:val="28"/>
          <w:szCs w:val="28"/>
        </w:rPr>
        <w:t xml:space="preserve"> ___________ 20___ г.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70E48" w:rsidRPr="00C70E48" w:rsidRDefault="00C70E48" w:rsidP="00C70E4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 Заявление принято "____" ______________20 __ г.</w:t>
      </w:r>
    </w:p>
    <w:p w:rsidR="00C70E48" w:rsidRPr="00C70E48" w:rsidRDefault="00C70E48" w:rsidP="00691F88">
      <w:pPr>
        <w:pStyle w:val="ConsPlusNonformat"/>
        <w:jc w:val="both"/>
        <w:rPr>
          <w:rFonts w:ascii="Times New Roman" w:hAnsi="Times New Roman" w:cs="Times New Roman"/>
          <w:i/>
        </w:rPr>
      </w:pPr>
      <w:r w:rsidRPr="00C70E48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C70E48" w:rsidRPr="00C70E48" w:rsidSect="00984ADD">
      <w:headerReference w:type="even" r:id="rId9"/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D5F" w:rsidRDefault="00D27D5F" w:rsidP="00E2534F">
      <w:r>
        <w:separator/>
      </w:r>
    </w:p>
  </w:endnote>
  <w:endnote w:type="continuationSeparator" w:id="0">
    <w:p w:rsidR="00D27D5F" w:rsidRDefault="00D27D5F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D5F" w:rsidRDefault="00D27D5F" w:rsidP="00E2534F">
      <w:r>
        <w:separator/>
      </w:r>
    </w:p>
  </w:footnote>
  <w:footnote w:type="continuationSeparator" w:id="0">
    <w:p w:rsidR="00D27D5F" w:rsidRDefault="00D27D5F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D5F" w:rsidRDefault="007E074A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" o:spid="_x0000_s2049" type="#_x0000_t202" style="position:absolute;margin-left:281.5pt;margin-top:37.2pt;width:6.8pt;height:14.3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<v:textbox style="mso-next-textbox:#Поле 7;mso-fit-shape-to-text:t" inset="0,0,0,0">
            <w:txbxContent>
              <w:p w:rsidR="00D27D5F" w:rsidRDefault="00D27D5F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A6FAB">
                  <w:rPr>
                    <w:rStyle w:val="af3"/>
                    <w:noProof/>
                  </w:rPr>
                  <w:t>2</w:t>
                </w:r>
                <w:r>
                  <w:rPr>
                    <w:rStyle w:val="af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 w15:restartNumberingAfterBreak="0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AE4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25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1F88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01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34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34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74A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27E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AD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DDB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48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5F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4B2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782534D"/>
  <w15:docId w15:val="{2EFC1868-174A-4A52-ACD2-8A4797AD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0B597-8B36-45A1-9608-9BBF10D3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13</cp:revision>
  <cp:lastPrinted>2022-05-17T12:25:00Z</cp:lastPrinted>
  <dcterms:created xsi:type="dcterms:W3CDTF">2022-06-15T12:51:00Z</dcterms:created>
  <dcterms:modified xsi:type="dcterms:W3CDTF">2022-07-05T08:00:00Z</dcterms:modified>
</cp:coreProperties>
</file>